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CAF" w:rsidRDefault="008B1CAF" w:rsidP="008B1CAF"/>
    <w:p w:rsidR="008B1CAF" w:rsidRDefault="008B1CAF" w:rsidP="008B1CAF">
      <w:pPr>
        <w:spacing w:line="276" w:lineRule="auto"/>
        <w:jc w:val="center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  <w:t xml:space="preserve"> </w:t>
      </w:r>
      <w:r>
        <w:rPr>
          <w:rFonts w:ascii="Arial" w:eastAsia="Calibri" w:hAnsi="Arial" w:cs="Arial"/>
          <w:i/>
          <w:sz w:val="22"/>
          <w:szCs w:val="22"/>
          <w:u w:val="single"/>
          <w:lang w:eastAsia="en-US"/>
        </w:rPr>
        <w:t>Załącznik nr 9</w:t>
      </w:r>
    </w:p>
    <w:p w:rsidR="008B1CAF" w:rsidRDefault="008B1CAF" w:rsidP="008B1CAF">
      <w:pPr>
        <w:spacing w:line="276" w:lineRule="auto"/>
        <w:jc w:val="center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</w:p>
    <w:p w:rsidR="008B1CAF" w:rsidRDefault="008B1CAF" w:rsidP="008B1CAF">
      <w:pPr>
        <w:spacing w:line="276" w:lineRule="auto"/>
        <w:jc w:val="center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</w:p>
    <w:p w:rsidR="008B1CAF" w:rsidRDefault="008B1CAF" w:rsidP="008B1CAF">
      <w:pPr>
        <w:spacing w:line="276" w:lineRule="auto"/>
        <w:jc w:val="center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</w:p>
    <w:p w:rsidR="008B1CAF" w:rsidRDefault="008B1CAF" w:rsidP="008B1CAF">
      <w:pPr>
        <w:spacing w:line="276" w:lineRule="auto"/>
        <w:jc w:val="center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  <w:t xml:space="preserve">Oświadczenie Dostawcy w zakresie wypełnienia obowiązków informacyjnych przewidzianych w art. 13 lub art. 14 RODO </w:t>
      </w:r>
    </w:p>
    <w:p w:rsidR="008B1CAF" w:rsidRDefault="008B1CAF" w:rsidP="008B1CAF">
      <w:pPr>
        <w:jc w:val="center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</w:p>
    <w:p w:rsidR="008B1CAF" w:rsidRDefault="008B1CAF" w:rsidP="008B1CAF">
      <w:pPr>
        <w:spacing w:line="360" w:lineRule="auto"/>
        <w:ind w:firstLine="567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8B1CAF" w:rsidRDefault="008B1CAF" w:rsidP="008B1CAF">
      <w:pPr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spacing w:val="4"/>
          <w:sz w:val="22"/>
          <w:szCs w:val="22"/>
        </w:rPr>
        <w:t xml:space="preserve">Składając ofertę w postępowaniu o udzielenie zamówienia publicznego prowadzonym w trybie przetargu nieograniczonego na </w:t>
      </w:r>
      <w:r>
        <w:rPr>
          <w:rFonts w:ascii="Arial" w:eastAsia="Calibri" w:hAnsi="Arial" w:cs="Arial"/>
          <w:b/>
          <w:sz w:val="22"/>
          <w:szCs w:val="22"/>
        </w:rPr>
        <w:t xml:space="preserve">„Roboty remontowe – </w:t>
      </w:r>
      <w:r w:rsidR="00C42CA8">
        <w:rPr>
          <w:rFonts w:ascii="Arial" w:eastAsia="Calibri" w:hAnsi="Arial" w:cs="Arial"/>
          <w:b/>
          <w:sz w:val="22"/>
          <w:szCs w:val="22"/>
        </w:rPr>
        <w:t>Montaż stolarki drzwiowej p.poż w budynku DPS</w:t>
      </w:r>
      <w:bookmarkStart w:id="0" w:name="_GoBack"/>
      <w:bookmarkEnd w:id="0"/>
      <w:r>
        <w:rPr>
          <w:rFonts w:ascii="Arial" w:eastAsia="Calibri" w:hAnsi="Arial" w:cs="Arial"/>
          <w:b/>
          <w:sz w:val="22"/>
          <w:szCs w:val="22"/>
        </w:rPr>
        <w:t xml:space="preserve">” </w:t>
      </w:r>
      <w:r>
        <w:rPr>
          <w:rFonts w:ascii="Arial" w:eastAsia="Calibri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Fonts w:ascii="Arial" w:eastAsia="Calibri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wobec osób fizycznych, </w:t>
      </w:r>
      <w:r>
        <w:rPr>
          <w:rFonts w:ascii="Arial" w:eastAsia="Calibri" w:hAnsi="Arial" w:cs="Arial"/>
          <w:sz w:val="22"/>
          <w:szCs w:val="22"/>
        </w:rPr>
        <w:t>od których dane osobowe bezpośrednio lub pośrednio pozyskałem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Arial" w:eastAsia="Calibri" w:hAnsi="Arial" w:cs="Arial"/>
          <w:sz w:val="22"/>
          <w:szCs w:val="22"/>
        </w:rPr>
        <w:t>.*</w:t>
      </w:r>
    </w:p>
    <w:p w:rsidR="008B1CAF" w:rsidRDefault="008B1CAF" w:rsidP="008B1CAF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8B1CAF" w:rsidRDefault="008B1CAF" w:rsidP="008B1CAF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8B1CAF" w:rsidRDefault="008B1CAF" w:rsidP="008B1CAF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8B1CAF" w:rsidRDefault="008B1CAF" w:rsidP="008B1CAF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  <w:t>…………………………………………..</w:t>
      </w:r>
    </w:p>
    <w:p w:rsidR="008B1CAF" w:rsidRDefault="008B1CAF" w:rsidP="008B1CAF">
      <w:pPr>
        <w:spacing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  <w:t xml:space="preserve">             </w:t>
      </w:r>
      <w:r>
        <w:rPr>
          <w:rFonts w:ascii="Arial" w:eastAsia="Calibri" w:hAnsi="Arial" w:cs="Arial"/>
          <w:i/>
          <w:sz w:val="20"/>
          <w:szCs w:val="20"/>
        </w:rPr>
        <w:t>Podpis</w:t>
      </w:r>
    </w:p>
    <w:p w:rsidR="008B1CAF" w:rsidRDefault="008B1CAF" w:rsidP="008B1CAF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:rsidR="008B1CAF" w:rsidRDefault="008B1CAF" w:rsidP="008B1CAF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8B1CAF" w:rsidRDefault="008B1CAF" w:rsidP="008B1CAF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8B1CAF" w:rsidRDefault="008B1CAF" w:rsidP="008B1CAF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8B1CAF" w:rsidRDefault="008B1CAF" w:rsidP="008B1CAF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8B1CAF" w:rsidRDefault="008B1CAF" w:rsidP="008B1CAF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8B1CAF" w:rsidRDefault="008B1CAF" w:rsidP="008B1CAF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8B1CAF" w:rsidRDefault="008B1CAF" w:rsidP="008B1CAF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8B1CAF" w:rsidRDefault="008B1CAF" w:rsidP="008B1CAF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8B1CAF" w:rsidRDefault="008B1CAF" w:rsidP="008B1CAF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8B1CAF" w:rsidRDefault="008B1CAF" w:rsidP="008B1CAF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8B1CAF" w:rsidRDefault="008B1CAF" w:rsidP="008B1CAF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8B1CAF" w:rsidRDefault="008B1CAF" w:rsidP="008B1CAF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8B1CAF" w:rsidRDefault="008B1CAF" w:rsidP="008B1CAF">
      <w:pP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______________________________</w:t>
      </w:r>
    </w:p>
    <w:p w:rsidR="008B1CAF" w:rsidRDefault="008B1CAF" w:rsidP="008B1CAF">
      <w:pPr>
        <w:spacing w:line="276" w:lineRule="auto"/>
        <w:ind w:left="142" w:hanging="142"/>
        <w:jc w:val="both"/>
        <w:rPr>
          <w:rFonts w:ascii="Arial" w:eastAsia="Calibri" w:hAnsi="Arial" w:cs="Arial"/>
          <w:sz w:val="16"/>
          <w:szCs w:val="16"/>
        </w:rPr>
      </w:pPr>
    </w:p>
    <w:p w:rsidR="008B1CAF" w:rsidRDefault="008B1CAF" w:rsidP="008B1CAF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1) 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B1CAF" w:rsidRDefault="008B1CAF" w:rsidP="008B1CAF">
      <w:pPr>
        <w:jc w:val="both"/>
        <w:rPr>
          <w:rFonts w:ascii="Calibri" w:eastAsia="Calibri" w:hAnsi="Calibri"/>
          <w:sz w:val="16"/>
          <w:szCs w:val="16"/>
          <w:lang w:eastAsia="en-US"/>
        </w:rPr>
      </w:pPr>
    </w:p>
    <w:p w:rsidR="008B1CAF" w:rsidRDefault="008B1CAF" w:rsidP="008B1CAF">
      <w:pPr>
        <w:spacing w:line="276" w:lineRule="auto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eastAsia="Calibri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8B1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D5"/>
    <w:rsid w:val="001D36D5"/>
    <w:rsid w:val="00345438"/>
    <w:rsid w:val="008B1CAF"/>
    <w:rsid w:val="00C4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0EC19-1113-4A06-8EB6-47706BB5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7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3</cp:revision>
  <dcterms:created xsi:type="dcterms:W3CDTF">2019-04-24T05:31:00Z</dcterms:created>
  <dcterms:modified xsi:type="dcterms:W3CDTF">2019-04-24T05:43:00Z</dcterms:modified>
</cp:coreProperties>
</file>