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813" w:rsidRDefault="00512813" w:rsidP="00512813">
      <w:pPr>
        <w:spacing w:line="360" w:lineRule="auto"/>
        <w:ind w:firstLine="708"/>
        <w:jc w:val="center"/>
        <w:rPr>
          <w:rFonts w:ascii="Arial" w:hAnsi="Arial" w:cs="Arial"/>
          <w:b/>
          <w:spacing w:val="20"/>
          <w:sz w:val="20"/>
          <w:szCs w:val="20"/>
        </w:rPr>
      </w:pPr>
      <w:r>
        <w:rPr>
          <w:rFonts w:ascii="Arial" w:hAnsi="Arial" w:cs="Arial"/>
          <w:b/>
          <w:spacing w:val="20"/>
          <w:sz w:val="20"/>
          <w:szCs w:val="20"/>
        </w:rPr>
        <w:t>OPIS STANOWISKA PRACY</w:t>
      </w:r>
    </w:p>
    <w:p w:rsidR="00512813" w:rsidRDefault="00512813" w:rsidP="00512813">
      <w:pPr>
        <w:spacing w:line="360" w:lineRule="auto"/>
        <w:ind w:firstLine="708"/>
        <w:jc w:val="center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 inspektora do spraw zamówień publicznych w Domu Pomocy Społecznej w Skęczniewie</w:t>
      </w:r>
    </w:p>
    <w:p w:rsidR="00512813" w:rsidRDefault="00512813" w:rsidP="00512813">
      <w:pPr>
        <w:spacing w:line="360" w:lineRule="auto"/>
        <w:ind w:firstLine="708"/>
        <w:jc w:val="center"/>
        <w:rPr>
          <w:rFonts w:ascii="Arial" w:hAnsi="Arial" w:cs="Arial"/>
          <w:spacing w:val="20"/>
          <w:sz w:val="20"/>
          <w:szCs w:val="20"/>
        </w:rPr>
      </w:pPr>
    </w:p>
    <w:p w:rsidR="00512813" w:rsidRDefault="00512813" w:rsidP="00512813">
      <w:pPr>
        <w:spacing w:line="360" w:lineRule="auto"/>
        <w:jc w:val="both"/>
        <w:rPr>
          <w:rFonts w:ascii="Arial" w:hAnsi="Arial" w:cs="Arial"/>
          <w:b/>
          <w:spacing w:val="20"/>
          <w:sz w:val="20"/>
          <w:szCs w:val="20"/>
        </w:rPr>
      </w:pPr>
      <w:r>
        <w:rPr>
          <w:rFonts w:ascii="Arial" w:hAnsi="Arial" w:cs="Arial"/>
          <w:b/>
          <w:spacing w:val="20"/>
          <w:sz w:val="20"/>
          <w:szCs w:val="20"/>
          <w:u w:val="single"/>
        </w:rPr>
        <w:t>A CHARAKTERYSTYKA STANOWISKA</w:t>
      </w:r>
    </w:p>
    <w:p w:rsidR="00512813" w:rsidRDefault="00512813" w:rsidP="00512813">
      <w:pPr>
        <w:spacing w:line="360" w:lineRule="auto"/>
        <w:jc w:val="both"/>
        <w:rPr>
          <w:rFonts w:ascii="Arial" w:hAnsi="Arial" w:cs="Arial"/>
          <w:b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1. Nazwa stanowiska; </w:t>
      </w:r>
      <w:r>
        <w:rPr>
          <w:rFonts w:ascii="Arial" w:hAnsi="Arial" w:cs="Arial"/>
          <w:b/>
          <w:spacing w:val="20"/>
          <w:sz w:val="20"/>
          <w:szCs w:val="20"/>
        </w:rPr>
        <w:t>inspektor do spraw zamówień publicznych.</w:t>
      </w:r>
    </w:p>
    <w:p w:rsidR="0008169C" w:rsidRDefault="00512813" w:rsidP="00512813">
      <w:pPr>
        <w:spacing w:line="360" w:lineRule="auto"/>
        <w:jc w:val="both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>2. Charakter stanowiska:</w:t>
      </w:r>
    </w:p>
    <w:p w:rsidR="00512813" w:rsidRDefault="00512813" w:rsidP="00512813">
      <w:pPr>
        <w:spacing w:line="360" w:lineRule="auto"/>
        <w:jc w:val="both"/>
        <w:rPr>
          <w:rFonts w:ascii="Arial" w:hAnsi="Arial" w:cs="Arial"/>
          <w:color w:val="000000"/>
          <w:spacing w:val="20"/>
          <w:sz w:val="20"/>
          <w:szCs w:val="20"/>
        </w:rPr>
      </w:pP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 jednoosobowe, w wymiarze 1 etatu. </w:t>
      </w:r>
    </w:p>
    <w:p w:rsidR="00512813" w:rsidRDefault="00512813" w:rsidP="00512813">
      <w:pPr>
        <w:spacing w:line="360" w:lineRule="auto"/>
        <w:jc w:val="both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>3. Nazwa stanowiska bezpośrednio nadrzędnego:</w:t>
      </w:r>
    </w:p>
    <w:p w:rsidR="00512813" w:rsidRDefault="00512813" w:rsidP="00512813">
      <w:pPr>
        <w:spacing w:line="360" w:lineRule="auto"/>
        <w:jc w:val="both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   Główny Księgowy.</w:t>
      </w:r>
    </w:p>
    <w:p w:rsidR="00512813" w:rsidRDefault="00512813" w:rsidP="00512813">
      <w:pPr>
        <w:spacing w:line="360" w:lineRule="auto"/>
        <w:jc w:val="both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>4. Obowiązki służbowe;</w:t>
      </w:r>
    </w:p>
    <w:p w:rsidR="00512813" w:rsidRDefault="00512813" w:rsidP="00512813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   1) Przygotowywanie i prowadzenie postępowań w sprawie zamówień  </w:t>
      </w:r>
    </w:p>
    <w:p w:rsidR="00512813" w:rsidRDefault="00512813" w:rsidP="00512813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       publicznych do których stosuje się przepisy </w:t>
      </w:r>
      <w:proofErr w:type="spellStart"/>
      <w:r>
        <w:rPr>
          <w:rFonts w:ascii="Arial" w:hAnsi="Arial" w:cs="Arial"/>
          <w:spacing w:val="20"/>
          <w:sz w:val="20"/>
          <w:szCs w:val="20"/>
        </w:rPr>
        <w:t>pzp</w:t>
      </w:r>
      <w:proofErr w:type="spellEnd"/>
      <w:r>
        <w:rPr>
          <w:rFonts w:ascii="Arial" w:hAnsi="Arial" w:cs="Arial"/>
          <w:spacing w:val="20"/>
          <w:sz w:val="20"/>
          <w:szCs w:val="20"/>
        </w:rPr>
        <w:t>,</w:t>
      </w:r>
    </w:p>
    <w:p w:rsidR="00512813" w:rsidRDefault="00512813" w:rsidP="00512813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   2) Przygotowywanie i prowadzenie postepowań w sprawie zamówień publicznych   </w:t>
      </w:r>
    </w:p>
    <w:p w:rsidR="00512813" w:rsidRDefault="00512813" w:rsidP="00512813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       zgodnie z regulaminem, do których nie stosuje się przepisów ustawy PZP</w:t>
      </w:r>
    </w:p>
    <w:p w:rsidR="00512813" w:rsidRDefault="00512813" w:rsidP="00512813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   3) Opracowywanie i prowadzenie dokumentacji  postepowań( SIWZ, umowy, opis </w:t>
      </w:r>
    </w:p>
    <w:p w:rsidR="00512813" w:rsidRDefault="00512813" w:rsidP="00512813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       przedmiotu zamówienia),</w:t>
      </w:r>
    </w:p>
    <w:p w:rsidR="00512813" w:rsidRDefault="00512813" w:rsidP="00512813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   4) Uczestniczenie w pracach komisji przetargowych powołanych do przygotowania </w:t>
      </w:r>
    </w:p>
    <w:p w:rsidR="00512813" w:rsidRDefault="00512813" w:rsidP="00512813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       i przeprowadzenia postępowania o udzielenie zamówienia,</w:t>
      </w:r>
    </w:p>
    <w:p w:rsidR="00512813" w:rsidRDefault="00512813" w:rsidP="00512813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   5) Prowadzenie rejestru zamówień publicznych i zawartych umów</w:t>
      </w:r>
    </w:p>
    <w:p w:rsidR="00512813" w:rsidRDefault="00512813" w:rsidP="00512813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   6) Monitorowanie zawartych umów,</w:t>
      </w:r>
    </w:p>
    <w:p w:rsidR="00512813" w:rsidRDefault="00512813" w:rsidP="00512813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   7) Sprawozdawczość z zakresu ustawy </w:t>
      </w:r>
      <w:proofErr w:type="spellStart"/>
      <w:r>
        <w:rPr>
          <w:rFonts w:ascii="Arial" w:hAnsi="Arial" w:cs="Arial"/>
          <w:spacing w:val="20"/>
          <w:sz w:val="20"/>
          <w:szCs w:val="20"/>
        </w:rPr>
        <w:t>pzp</w:t>
      </w:r>
      <w:proofErr w:type="spellEnd"/>
      <w:r>
        <w:rPr>
          <w:rFonts w:ascii="Arial" w:hAnsi="Arial" w:cs="Arial"/>
          <w:spacing w:val="20"/>
          <w:sz w:val="20"/>
          <w:szCs w:val="20"/>
        </w:rPr>
        <w:t>,</w:t>
      </w:r>
    </w:p>
    <w:p w:rsidR="00512813" w:rsidRDefault="00512813" w:rsidP="00512813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   8) Opracowanie dokumentów wewnętrznych regulujących procedury zamówień</w:t>
      </w:r>
    </w:p>
    <w:p w:rsidR="00512813" w:rsidRDefault="00512813" w:rsidP="00512813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       publicznych,</w:t>
      </w:r>
    </w:p>
    <w:p w:rsidR="00512813" w:rsidRDefault="00512813" w:rsidP="00512813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   9) Prowadzenie dokumentacji z zakresu Zakładowego Funduszu Świadczeń      </w:t>
      </w:r>
    </w:p>
    <w:p w:rsidR="00512813" w:rsidRDefault="00512813" w:rsidP="00512813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       Socjalnych,</w:t>
      </w:r>
    </w:p>
    <w:p w:rsidR="00512813" w:rsidRDefault="00512813" w:rsidP="00512813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  10) Prowadzenie dokumentacji związanej z likwidacją i gospodarowaniem </w:t>
      </w:r>
    </w:p>
    <w:p w:rsidR="0008169C" w:rsidRDefault="00512813" w:rsidP="00512813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        zużytymi lub zbędnymi składnikami majątku ruchomego</w:t>
      </w:r>
      <w:r w:rsidR="0008169C">
        <w:rPr>
          <w:rFonts w:ascii="Arial" w:hAnsi="Arial" w:cs="Arial"/>
          <w:spacing w:val="20"/>
          <w:sz w:val="20"/>
          <w:szCs w:val="20"/>
        </w:rPr>
        <w:t xml:space="preserve"> </w:t>
      </w:r>
    </w:p>
    <w:p w:rsidR="0008169C" w:rsidRDefault="0008169C" w:rsidP="00512813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  11)Prowadzenie dokumentacji związanej z wydawaniem środków ochrony </w:t>
      </w:r>
    </w:p>
    <w:p w:rsidR="0008169C" w:rsidRDefault="0008169C" w:rsidP="00512813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       indywidualnej w ramach bhp dla pracowników </w:t>
      </w:r>
      <w:proofErr w:type="spellStart"/>
      <w:r>
        <w:rPr>
          <w:rFonts w:ascii="Arial" w:hAnsi="Arial" w:cs="Arial"/>
          <w:spacing w:val="20"/>
          <w:sz w:val="20"/>
          <w:szCs w:val="20"/>
        </w:rPr>
        <w:t>dps</w:t>
      </w:r>
      <w:proofErr w:type="spellEnd"/>
      <w:r>
        <w:rPr>
          <w:rFonts w:ascii="Arial" w:hAnsi="Arial" w:cs="Arial"/>
          <w:spacing w:val="20"/>
          <w:sz w:val="20"/>
          <w:szCs w:val="20"/>
        </w:rPr>
        <w:t>.</w:t>
      </w:r>
    </w:p>
    <w:p w:rsidR="00512813" w:rsidRDefault="00512813" w:rsidP="00512813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  1</w:t>
      </w:r>
      <w:r w:rsidR="0008169C">
        <w:rPr>
          <w:rFonts w:ascii="Arial" w:hAnsi="Arial" w:cs="Arial"/>
          <w:spacing w:val="20"/>
          <w:sz w:val="20"/>
          <w:szCs w:val="20"/>
        </w:rPr>
        <w:t>2</w:t>
      </w:r>
      <w:r>
        <w:rPr>
          <w:rFonts w:ascii="Arial" w:hAnsi="Arial" w:cs="Arial"/>
          <w:spacing w:val="20"/>
          <w:sz w:val="20"/>
          <w:szCs w:val="20"/>
        </w:rPr>
        <w:t>) Współpraca  w zakresie wykonywanych zadań z innymi stanowiskami,</w:t>
      </w:r>
    </w:p>
    <w:p w:rsidR="00512813" w:rsidRDefault="00512813" w:rsidP="00512813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 </w:t>
      </w:r>
      <w:r w:rsidR="0008169C">
        <w:rPr>
          <w:rFonts w:ascii="Arial" w:hAnsi="Arial" w:cs="Arial"/>
          <w:spacing w:val="20"/>
          <w:sz w:val="20"/>
          <w:szCs w:val="20"/>
        </w:rPr>
        <w:t xml:space="preserve"> 13</w:t>
      </w:r>
      <w:r>
        <w:rPr>
          <w:rFonts w:ascii="Arial" w:hAnsi="Arial" w:cs="Arial"/>
          <w:spacing w:val="20"/>
          <w:sz w:val="20"/>
          <w:szCs w:val="20"/>
        </w:rPr>
        <w:t>) Wykonywanie zadań zleconych przez Pracodawcę.</w:t>
      </w:r>
    </w:p>
    <w:p w:rsidR="00512813" w:rsidRDefault="00512813" w:rsidP="00512813">
      <w:pPr>
        <w:spacing w:line="360" w:lineRule="auto"/>
        <w:ind w:left="720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ab/>
      </w:r>
    </w:p>
    <w:p w:rsidR="00512813" w:rsidRDefault="00512813" w:rsidP="00512813">
      <w:pPr>
        <w:spacing w:line="360" w:lineRule="auto"/>
        <w:jc w:val="both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>5. Odpowiedzialność;</w:t>
      </w:r>
    </w:p>
    <w:p w:rsidR="00512813" w:rsidRDefault="00512813" w:rsidP="00512813">
      <w:pPr>
        <w:spacing w:line="360" w:lineRule="auto"/>
        <w:jc w:val="both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  1) Służbowa, materialna, ewentualnie karna za nieprawidłowości oraz</w:t>
      </w:r>
    </w:p>
    <w:p w:rsidR="00512813" w:rsidRDefault="00512813" w:rsidP="00512813">
      <w:pPr>
        <w:spacing w:line="360" w:lineRule="auto"/>
        <w:jc w:val="both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     niedopełnienie obowiązków służbowych wynikających z powierzonych czynności,</w:t>
      </w:r>
    </w:p>
    <w:p w:rsidR="00512813" w:rsidRDefault="00512813" w:rsidP="00512813">
      <w:pPr>
        <w:spacing w:line="360" w:lineRule="auto"/>
        <w:jc w:val="both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  2) Wynikająca z przepisów ustawy o finansach publicznych, o zachowaniu</w:t>
      </w:r>
    </w:p>
    <w:p w:rsidR="00512813" w:rsidRDefault="00512813" w:rsidP="00512813">
      <w:pPr>
        <w:spacing w:line="360" w:lineRule="auto"/>
        <w:jc w:val="both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      tajemnicy  służbowej, oraz o  ochronie danych osobowych.</w:t>
      </w:r>
    </w:p>
    <w:p w:rsidR="00512813" w:rsidRDefault="00512813" w:rsidP="00512813">
      <w:pPr>
        <w:spacing w:line="360" w:lineRule="auto"/>
        <w:jc w:val="both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 </w:t>
      </w:r>
    </w:p>
    <w:p w:rsidR="0008169C" w:rsidRDefault="0008169C" w:rsidP="00512813">
      <w:pPr>
        <w:spacing w:line="360" w:lineRule="auto"/>
        <w:jc w:val="both"/>
        <w:rPr>
          <w:rFonts w:ascii="Arial" w:hAnsi="Arial" w:cs="Arial"/>
          <w:spacing w:val="20"/>
          <w:sz w:val="20"/>
          <w:szCs w:val="20"/>
        </w:rPr>
      </w:pPr>
    </w:p>
    <w:p w:rsidR="00512813" w:rsidRDefault="00512813" w:rsidP="00512813">
      <w:pPr>
        <w:spacing w:line="360" w:lineRule="auto"/>
        <w:jc w:val="both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lastRenderedPageBreak/>
        <w:t xml:space="preserve">6.Uprawnienia na stanowisku: </w:t>
      </w:r>
    </w:p>
    <w:p w:rsidR="00512813" w:rsidRDefault="00512813" w:rsidP="00512813">
      <w:pPr>
        <w:spacing w:line="360" w:lineRule="auto"/>
        <w:jc w:val="both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  Dostęp do dokumentów i innych danych niezbędnych do realizacji powierzonych</w:t>
      </w:r>
    </w:p>
    <w:p w:rsidR="00512813" w:rsidRDefault="00512813" w:rsidP="00512813">
      <w:pPr>
        <w:spacing w:line="360" w:lineRule="auto"/>
        <w:jc w:val="both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  zadań. Możliwość stałego poszerzania wiedzy i umiejętności. Możliwość rozwoju.</w:t>
      </w:r>
    </w:p>
    <w:p w:rsidR="00512813" w:rsidRDefault="00512813" w:rsidP="00512813">
      <w:pPr>
        <w:spacing w:line="360" w:lineRule="auto"/>
        <w:jc w:val="both"/>
        <w:rPr>
          <w:rFonts w:ascii="Arial" w:hAnsi="Arial" w:cs="Arial"/>
          <w:spacing w:val="20"/>
          <w:sz w:val="20"/>
          <w:szCs w:val="20"/>
        </w:rPr>
      </w:pPr>
    </w:p>
    <w:p w:rsidR="00512813" w:rsidRDefault="00512813" w:rsidP="00512813">
      <w:pPr>
        <w:spacing w:line="360" w:lineRule="auto"/>
        <w:jc w:val="both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>7.Zasady zastępstw na stanowiskach</w:t>
      </w:r>
    </w:p>
    <w:p w:rsidR="00512813" w:rsidRDefault="00512813" w:rsidP="00512813">
      <w:pPr>
        <w:spacing w:line="360" w:lineRule="auto"/>
        <w:rPr>
          <w:rFonts w:ascii="Arial" w:hAnsi="Arial" w:cs="Arial"/>
          <w:color w:val="000000"/>
          <w:spacing w:val="20"/>
          <w:sz w:val="20"/>
          <w:szCs w:val="20"/>
        </w:rPr>
      </w:pP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  a) osoba na stanowisku zastępuje ( nazwa stanowiska) - inspektora</w:t>
      </w:r>
    </w:p>
    <w:p w:rsidR="00512813" w:rsidRDefault="00512813" w:rsidP="00512813">
      <w:pPr>
        <w:spacing w:line="360" w:lineRule="auto"/>
        <w:rPr>
          <w:rFonts w:ascii="Arial" w:hAnsi="Arial" w:cs="Arial"/>
          <w:color w:val="000000"/>
          <w:spacing w:val="20"/>
          <w:sz w:val="20"/>
          <w:szCs w:val="20"/>
        </w:rPr>
      </w:pP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  b) osoba na stanowisku jest zastępowana przez ( nazwa stanowiska)- inspektora </w:t>
      </w:r>
    </w:p>
    <w:p w:rsidR="00512813" w:rsidRDefault="00512813" w:rsidP="00512813">
      <w:pPr>
        <w:spacing w:line="360" w:lineRule="auto"/>
        <w:rPr>
          <w:rFonts w:ascii="Arial" w:hAnsi="Arial" w:cs="Arial"/>
          <w:color w:val="000000"/>
          <w:spacing w:val="20"/>
          <w:sz w:val="20"/>
          <w:szCs w:val="20"/>
        </w:rPr>
      </w:pPr>
    </w:p>
    <w:p w:rsidR="00512813" w:rsidRDefault="00512813" w:rsidP="00512813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>8. Wyposażenie stanowiska pracy ( środki techniczne, organizacyjne i inne</w:t>
      </w:r>
    </w:p>
    <w:p w:rsidR="00512813" w:rsidRDefault="00512813" w:rsidP="00512813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   niezbędne do realizacji zadania),</w:t>
      </w:r>
    </w:p>
    <w:p w:rsidR="00512813" w:rsidRDefault="00512813" w:rsidP="00512813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   Komputer, wyposażenie biurowe.</w:t>
      </w:r>
    </w:p>
    <w:p w:rsidR="00512813" w:rsidRDefault="00512813" w:rsidP="00512813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</w:p>
    <w:p w:rsidR="00512813" w:rsidRDefault="00512813" w:rsidP="00512813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>9. Fizyczne warunki pracy</w:t>
      </w:r>
    </w:p>
    <w:p w:rsidR="00512813" w:rsidRDefault="00512813" w:rsidP="00512813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>Praca w budynku , czas pracy w  pełnym wymiarze wynosi 40 godz. tygodniowo.</w:t>
      </w:r>
    </w:p>
    <w:p w:rsidR="00512813" w:rsidRDefault="00512813" w:rsidP="00512813">
      <w:pPr>
        <w:spacing w:line="360" w:lineRule="auto"/>
        <w:rPr>
          <w:rFonts w:ascii="Arial" w:hAnsi="Arial" w:cs="Arial"/>
          <w:b/>
          <w:spacing w:val="20"/>
          <w:sz w:val="20"/>
          <w:szCs w:val="20"/>
        </w:rPr>
      </w:pPr>
      <w:r>
        <w:rPr>
          <w:rFonts w:ascii="Arial" w:hAnsi="Arial" w:cs="Arial"/>
          <w:b/>
          <w:spacing w:val="20"/>
          <w:sz w:val="20"/>
          <w:szCs w:val="20"/>
        </w:rPr>
        <w:t xml:space="preserve"> </w:t>
      </w:r>
    </w:p>
    <w:p w:rsidR="00512813" w:rsidRDefault="00512813" w:rsidP="00512813">
      <w:pPr>
        <w:spacing w:line="360" w:lineRule="auto"/>
        <w:rPr>
          <w:rFonts w:ascii="Arial" w:hAnsi="Arial" w:cs="Arial"/>
          <w:b/>
          <w:spacing w:val="20"/>
          <w:sz w:val="20"/>
          <w:szCs w:val="20"/>
          <w:u w:val="single"/>
        </w:rPr>
      </w:pPr>
      <w:r>
        <w:rPr>
          <w:rFonts w:ascii="Arial" w:hAnsi="Arial" w:cs="Arial"/>
          <w:b/>
          <w:spacing w:val="20"/>
          <w:sz w:val="20"/>
          <w:szCs w:val="20"/>
          <w:u w:val="single"/>
        </w:rPr>
        <w:t>B. WYMAGANIA OSOBOWE</w:t>
      </w:r>
    </w:p>
    <w:p w:rsidR="00512813" w:rsidRDefault="00512813" w:rsidP="00512813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>1.Wymagany poziom i kierunek wykształcenia na stanowisku;</w:t>
      </w:r>
    </w:p>
    <w:p w:rsidR="00512813" w:rsidRDefault="00512813" w:rsidP="00512813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   Wyższe: preferowane – prawo, ekonomia, administracja).</w:t>
      </w:r>
    </w:p>
    <w:p w:rsidR="00671CA1" w:rsidRDefault="00512813" w:rsidP="00671CA1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2.Wymagany co najmniej </w:t>
      </w:r>
      <w:r w:rsidR="0008169C">
        <w:rPr>
          <w:rFonts w:ascii="Arial" w:hAnsi="Arial" w:cs="Arial"/>
          <w:spacing w:val="20"/>
          <w:sz w:val="20"/>
          <w:szCs w:val="20"/>
        </w:rPr>
        <w:t xml:space="preserve">roczny </w:t>
      </w:r>
      <w:r>
        <w:rPr>
          <w:rFonts w:ascii="Arial" w:hAnsi="Arial" w:cs="Arial"/>
          <w:spacing w:val="20"/>
          <w:sz w:val="20"/>
          <w:szCs w:val="20"/>
        </w:rPr>
        <w:t>staż pracy</w:t>
      </w:r>
      <w:r w:rsidR="0008169C">
        <w:rPr>
          <w:rFonts w:ascii="Arial" w:hAnsi="Arial" w:cs="Arial"/>
          <w:spacing w:val="20"/>
          <w:sz w:val="20"/>
          <w:szCs w:val="20"/>
        </w:rPr>
        <w:t xml:space="preserve"> na stanowisku urzędniczym</w:t>
      </w:r>
      <w:r>
        <w:rPr>
          <w:rFonts w:ascii="Arial" w:hAnsi="Arial" w:cs="Arial"/>
          <w:spacing w:val="20"/>
          <w:sz w:val="20"/>
          <w:szCs w:val="20"/>
        </w:rPr>
        <w:t>,</w:t>
      </w:r>
      <w:r w:rsidR="0008169C">
        <w:rPr>
          <w:rFonts w:ascii="Arial" w:hAnsi="Arial" w:cs="Arial"/>
          <w:spacing w:val="20"/>
          <w:sz w:val="20"/>
          <w:szCs w:val="20"/>
        </w:rPr>
        <w:t xml:space="preserve"> lub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</w:p>
    <w:p w:rsidR="00512813" w:rsidRDefault="00671CA1" w:rsidP="00671CA1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   </w:t>
      </w:r>
      <w:bookmarkStart w:id="0" w:name="_GoBack"/>
      <w:bookmarkEnd w:id="0"/>
      <w:r w:rsidR="00512813">
        <w:rPr>
          <w:rFonts w:ascii="Arial" w:hAnsi="Arial" w:cs="Arial"/>
          <w:spacing w:val="20"/>
          <w:sz w:val="20"/>
          <w:szCs w:val="20"/>
        </w:rPr>
        <w:t xml:space="preserve">doświadczenie zawodowe w zakresie </w:t>
      </w:r>
      <w:r w:rsidR="0008169C">
        <w:rPr>
          <w:rFonts w:ascii="Arial" w:hAnsi="Arial" w:cs="Arial"/>
          <w:spacing w:val="20"/>
          <w:sz w:val="20"/>
          <w:szCs w:val="20"/>
        </w:rPr>
        <w:t>pracy biurowej</w:t>
      </w:r>
      <w:r>
        <w:rPr>
          <w:rFonts w:ascii="Arial" w:hAnsi="Arial" w:cs="Arial"/>
          <w:spacing w:val="20"/>
          <w:sz w:val="20"/>
          <w:szCs w:val="20"/>
        </w:rPr>
        <w:t>,</w:t>
      </w:r>
    </w:p>
    <w:p w:rsidR="00512813" w:rsidRDefault="00512813" w:rsidP="00512813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>3. Wymagane umiejętności</w:t>
      </w:r>
    </w:p>
    <w:p w:rsidR="00512813" w:rsidRDefault="00512813" w:rsidP="00512813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   Umiejętność analizy i podejmowania ryzyka, negocjacji, planowania i organizacji </w:t>
      </w:r>
    </w:p>
    <w:p w:rsidR="00512813" w:rsidRDefault="00512813" w:rsidP="00512813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   pracy, komunikatywność. Znajomość zagadnień prawa zamówień publicznych,</w:t>
      </w:r>
    </w:p>
    <w:p w:rsidR="00512813" w:rsidRDefault="00512813" w:rsidP="00512813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   znajomość programów komputerowych Word, Excel. </w:t>
      </w:r>
    </w:p>
    <w:p w:rsidR="00512813" w:rsidRDefault="00512813" w:rsidP="00512813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>4. Inne umiejętności przydatne na stanowisku</w:t>
      </w:r>
    </w:p>
    <w:p w:rsidR="00512813" w:rsidRDefault="00512813" w:rsidP="00512813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   Umiejętność porozumiewania się, analizy i oceny ryzyka</w:t>
      </w:r>
    </w:p>
    <w:p w:rsidR="00512813" w:rsidRDefault="00512813" w:rsidP="00512813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>5. Niezbędne cechy osobowościowe</w:t>
      </w:r>
    </w:p>
    <w:p w:rsidR="00512813" w:rsidRDefault="00512813" w:rsidP="00512813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    Kreatywność. lojalność, odpowiedzialność, odporność na stres.</w:t>
      </w:r>
    </w:p>
    <w:p w:rsidR="00512813" w:rsidRDefault="00512813" w:rsidP="00512813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</w:p>
    <w:p w:rsidR="00512813" w:rsidRDefault="00512813" w:rsidP="00512813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ab/>
      </w:r>
      <w:r>
        <w:rPr>
          <w:rFonts w:ascii="Arial" w:hAnsi="Arial" w:cs="Arial"/>
          <w:spacing w:val="20"/>
          <w:sz w:val="20"/>
          <w:szCs w:val="20"/>
        </w:rPr>
        <w:tab/>
      </w:r>
      <w:r>
        <w:rPr>
          <w:rFonts w:ascii="Arial" w:hAnsi="Arial" w:cs="Arial"/>
          <w:spacing w:val="20"/>
          <w:sz w:val="20"/>
          <w:szCs w:val="20"/>
        </w:rPr>
        <w:tab/>
      </w:r>
      <w:r>
        <w:rPr>
          <w:rFonts w:ascii="Arial" w:hAnsi="Arial" w:cs="Arial"/>
          <w:spacing w:val="20"/>
          <w:sz w:val="20"/>
          <w:szCs w:val="20"/>
        </w:rPr>
        <w:tab/>
      </w:r>
      <w:r>
        <w:rPr>
          <w:rFonts w:ascii="Arial" w:hAnsi="Arial" w:cs="Arial"/>
          <w:spacing w:val="20"/>
          <w:sz w:val="20"/>
          <w:szCs w:val="20"/>
        </w:rPr>
        <w:tab/>
      </w:r>
      <w:r>
        <w:rPr>
          <w:rFonts w:ascii="Arial" w:hAnsi="Arial" w:cs="Arial"/>
          <w:spacing w:val="20"/>
          <w:sz w:val="20"/>
          <w:szCs w:val="20"/>
        </w:rPr>
        <w:tab/>
      </w:r>
      <w:r>
        <w:rPr>
          <w:rFonts w:ascii="Arial" w:hAnsi="Arial" w:cs="Arial"/>
          <w:spacing w:val="20"/>
          <w:sz w:val="20"/>
          <w:szCs w:val="20"/>
        </w:rPr>
        <w:tab/>
      </w:r>
      <w:r>
        <w:rPr>
          <w:rFonts w:ascii="Arial" w:hAnsi="Arial" w:cs="Arial"/>
          <w:spacing w:val="20"/>
          <w:sz w:val="20"/>
          <w:szCs w:val="20"/>
        </w:rPr>
        <w:tab/>
        <w:t>Zatwierdził</w:t>
      </w:r>
    </w:p>
    <w:p w:rsidR="00512813" w:rsidRDefault="00512813" w:rsidP="00512813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ab/>
      </w:r>
      <w:r>
        <w:rPr>
          <w:rFonts w:ascii="Arial" w:hAnsi="Arial" w:cs="Arial"/>
          <w:spacing w:val="20"/>
          <w:sz w:val="20"/>
          <w:szCs w:val="20"/>
        </w:rPr>
        <w:tab/>
      </w:r>
      <w:r>
        <w:rPr>
          <w:rFonts w:ascii="Arial" w:hAnsi="Arial" w:cs="Arial"/>
          <w:spacing w:val="20"/>
          <w:sz w:val="20"/>
          <w:szCs w:val="20"/>
        </w:rPr>
        <w:tab/>
      </w:r>
      <w:r>
        <w:rPr>
          <w:rFonts w:ascii="Arial" w:hAnsi="Arial" w:cs="Arial"/>
          <w:spacing w:val="20"/>
          <w:sz w:val="20"/>
          <w:szCs w:val="20"/>
        </w:rPr>
        <w:tab/>
      </w:r>
      <w:r>
        <w:rPr>
          <w:rFonts w:ascii="Arial" w:hAnsi="Arial" w:cs="Arial"/>
          <w:spacing w:val="20"/>
          <w:sz w:val="20"/>
          <w:szCs w:val="20"/>
        </w:rPr>
        <w:tab/>
      </w:r>
      <w:r>
        <w:rPr>
          <w:rFonts w:ascii="Arial" w:hAnsi="Arial" w:cs="Arial"/>
          <w:spacing w:val="20"/>
          <w:sz w:val="20"/>
          <w:szCs w:val="20"/>
        </w:rPr>
        <w:tab/>
      </w:r>
      <w:r>
        <w:rPr>
          <w:rFonts w:ascii="Arial" w:hAnsi="Arial" w:cs="Arial"/>
          <w:spacing w:val="20"/>
          <w:sz w:val="20"/>
          <w:szCs w:val="20"/>
        </w:rPr>
        <w:tab/>
        <w:t>………………………</w:t>
      </w:r>
    </w:p>
    <w:p w:rsidR="00512813" w:rsidRDefault="00512813" w:rsidP="00512813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ab/>
      </w:r>
      <w:r>
        <w:rPr>
          <w:rFonts w:ascii="Arial" w:hAnsi="Arial" w:cs="Arial"/>
          <w:spacing w:val="20"/>
          <w:sz w:val="20"/>
          <w:szCs w:val="20"/>
        </w:rPr>
        <w:tab/>
      </w:r>
      <w:r>
        <w:rPr>
          <w:rFonts w:ascii="Arial" w:hAnsi="Arial" w:cs="Arial"/>
          <w:spacing w:val="20"/>
          <w:sz w:val="20"/>
          <w:szCs w:val="20"/>
        </w:rPr>
        <w:tab/>
      </w:r>
      <w:r>
        <w:rPr>
          <w:rFonts w:ascii="Arial" w:hAnsi="Arial" w:cs="Arial"/>
          <w:spacing w:val="20"/>
          <w:sz w:val="20"/>
          <w:szCs w:val="20"/>
        </w:rPr>
        <w:tab/>
      </w:r>
      <w:r>
        <w:rPr>
          <w:rFonts w:ascii="Arial" w:hAnsi="Arial" w:cs="Arial"/>
          <w:spacing w:val="20"/>
          <w:sz w:val="20"/>
          <w:szCs w:val="20"/>
        </w:rPr>
        <w:tab/>
      </w:r>
      <w:r>
        <w:rPr>
          <w:rFonts w:ascii="Arial" w:hAnsi="Arial" w:cs="Arial"/>
          <w:spacing w:val="20"/>
          <w:sz w:val="20"/>
          <w:szCs w:val="20"/>
        </w:rPr>
        <w:tab/>
      </w:r>
      <w:r>
        <w:rPr>
          <w:rFonts w:ascii="Arial" w:hAnsi="Arial" w:cs="Arial"/>
          <w:spacing w:val="20"/>
          <w:sz w:val="20"/>
          <w:szCs w:val="20"/>
        </w:rPr>
        <w:tab/>
      </w:r>
      <w:r>
        <w:rPr>
          <w:rFonts w:ascii="Arial" w:hAnsi="Arial" w:cs="Arial"/>
          <w:spacing w:val="20"/>
          <w:sz w:val="20"/>
          <w:szCs w:val="20"/>
        </w:rPr>
        <w:tab/>
        <w:t>(dyrektor)</w:t>
      </w:r>
    </w:p>
    <w:p w:rsidR="00512813" w:rsidRDefault="00512813" w:rsidP="00512813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</w:p>
    <w:p w:rsidR="00512813" w:rsidRDefault="00512813" w:rsidP="00512813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</w:p>
    <w:p w:rsidR="00512813" w:rsidRDefault="00512813" w:rsidP="00512813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</w:p>
    <w:p w:rsidR="00512813" w:rsidRDefault="00512813" w:rsidP="00512813">
      <w:pPr>
        <w:spacing w:line="360" w:lineRule="auto"/>
        <w:jc w:val="center"/>
        <w:rPr>
          <w:rFonts w:ascii="Arial" w:hAnsi="Arial" w:cs="Arial"/>
          <w:spacing w:val="20"/>
          <w:sz w:val="20"/>
          <w:szCs w:val="20"/>
          <w:u w:val="single"/>
        </w:rPr>
      </w:pPr>
    </w:p>
    <w:p w:rsidR="00512813" w:rsidRDefault="00512813" w:rsidP="00512813">
      <w:pPr>
        <w:spacing w:line="360" w:lineRule="auto"/>
        <w:ind w:left="708"/>
        <w:jc w:val="both"/>
        <w:rPr>
          <w:rFonts w:ascii="Arial" w:hAnsi="Arial" w:cs="Arial"/>
          <w:spacing w:val="20"/>
          <w:sz w:val="20"/>
          <w:szCs w:val="20"/>
        </w:rPr>
      </w:pPr>
    </w:p>
    <w:p w:rsidR="00F84090" w:rsidRDefault="00F84090"/>
    <w:sectPr w:rsidR="00F84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53B"/>
    <w:rsid w:val="0008169C"/>
    <w:rsid w:val="0047753B"/>
    <w:rsid w:val="00512813"/>
    <w:rsid w:val="00671CA1"/>
    <w:rsid w:val="006E4D0E"/>
    <w:rsid w:val="00DD63B2"/>
    <w:rsid w:val="00F8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58AB6-6149-4DF9-81B7-B4FD6C68F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2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28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281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1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472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dps7</dc:creator>
  <cp:keywords/>
  <dc:description/>
  <cp:lastModifiedBy>dps7</cp:lastModifiedBy>
  <cp:revision>5</cp:revision>
  <cp:lastPrinted>2020-12-17T14:41:00Z</cp:lastPrinted>
  <dcterms:created xsi:type="dcterms:W3CDTF">2020-12-17T11:05:00Z</dcterms:created>
  <dcterms:modified xsi:type="dcterms:W3CDTF">2020-12-17T14:42:00Z</dcterms:modified>
</cp:coreProperties>
</file>