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6B" w:rsidRPr="00670A6B" w:rsidRDefault="00670A6B" w:rsidP="00670A6B">
      <w:pPr>
        <w:jc w:val="right"/>
        <w:rPr>
          <w:color w:val="0070C0"/>
          <w:sz w:val="18"/>
          <w:szCs w:val="18"/>
        </w:rPr>
      </w:pPr>
      <w:r w:rsidRPr="00670A6B">
        <w:rPr>
          <w:color w:val="0070C0"/>
          <w:sz w:val="18"/>
          <w:szCs w:val="18"/>
        </w:rPr>
        <w:t>Załącznik nr 5 do SWZ</w:t>
      </w:r>
    </w:p>
    <w:p w:rsidR="00670A6B" w:rsidRPr="00621209" w:rsidRDefault="005C2C7A" w:rsidP="00621209">
      <w:pPr>
        <w:rPr>
          <w:sz w:val="18"/>
          <w:szCs w:val="18"/>
        </w:rPr>
      </w:pPr>
      <w:r w:rsidRPr="005C2C7A">
        <w:rPr>
          <w:sz w:val="18"/>
          <w:szCs w:val="18"/>
        </w:rPr>
        <w:t>Ozn</w:t>
      </w:r>
      <w:r w:rsidR="00670A6B">
        <w:rPr>
          <w:sz w:val="18"/>
          <w:szCs w:val="18"/>
        </w:rPr>
        <w:t>aczenie postępowania: DAG.291.02</w:t>
      </w:r>
      <w:r w:rsidR="00A34080">
        <w:rPr>
          <w:sz w:val="18"/>
          <w:szCs w:val="18"/>
        </w:rPr>
        <w:t>.2022</w:t>
      </w:r>
    </w:p>
    <w:p w:rsidR="00670A6B" w:rsidRDefault="00670A6B" w:rsidP="00670A6B">
      <w:pPr>
        <w:jc w:val="center"/>
        <w:rPr>
          <w:b/>
        </w:rPr>
      </w:pPr>
      <w:r w:rsidRPr="00670A6B">
        <w:rPr>
          <w:b/>
        </w:rPr>
        <w:t>OPIS PRZEDMIOTU ZAMÓWIENIA</w:t>
      </w:r>
    </w:p>
    <w:p w:rsidR="00670A6B" w:rsidRPr="00670A6B" w:rsidRDefault="00670A6B" w:rsidP="00670A6B">
      <w:pPr>
        <w:tabs>
          <w:tab w:val="left" w:pos="2039"/>
        </w:tabs>
      </w:pPr>
      <w:r>
        <w:tab/>
      </w:r>
    </w:p>
    <w:tbl>
      <w:tblPr>
        <w:tblStyle w:val="Tabela-Siatka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2268"/>
        <w:gridCol w:w="1134"/>
        <w:gridCol w:w="992"/>
        <w:gridCol w:w="1134"/>
        <w:gridCol w:w="1418"/>
        <w:gridCol w:w="1149"/>
        <w:gridCol w:w="7"/>
        <w:gridCol w:w="1427"/>
        <w:gridCol w:w="1244"/>
        <w:gridCol w:w="1134"/>
        <w:gridCol w:w="1417"/>
      </w:tblGrid>
      <w:tr w:rsidR="00B009E8" w:rsidTr="001462D5">
        <w:trPr>
          <w:trHeight w:val="583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right"/>
            </w:pPr>
            <w:r>
              <w:t>Lp.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  <w:r>
              <w:t>Rodzaj punktu poboru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Adres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Nr PPE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Nr licznika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Taryfa</w:t>
            </w:r>
          </w:p>
        </w:tc>
        <w:tc>
          <w:tcPr>
            <w:tcW w:w="2567" w:type="dxa"/>
            <w:gridSpan w:val="2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Moc umowna</w:t>
            </w:r>
          </w:p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rPr>
                <w:rFonts w:cstheme="minorHAnsi"/>
              </w:rPr>
              <w:t>[</w:t>
            </w:r>
            <w:r>
              <w:t>kW</w:t>
            </w:r>
            <w:r>
              <w:rPr>
                <w:rFonts w:cstheme="minorHAnsi"/>
              </w:rPr>
              <w:t>]</w:t>
            </w:r>
          </w:p>
        </w:tc>
        <w:tc>
          <w:tcPr>
            <w:tcW w:w="1434" w:type="dxa"/>
            <w:gridSpan w:val="2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  <w:r>
              <w:t xml:space="preserve">Rzeczywiste zużycie </w:t>
            </w:r>
          </w:p>
          <w:p w:rsidR="00B009E8" w:rsidRDefault="00B009E8" w:rsidP="00B009E8">
            <w:pPr>
              <w:tabs>
                <w:tab w:val="left" w:pos="2039"/>
              </w:tabs>
            </w:pPr>
            <w:r>
              <w:t xml:space="preserve">energii w okresie </w:t>
            </w:r>
          </w:p>
          <w:p w:rsidR="00B009E8" w:rsidRDefault="00B009E8" w:rsidP="00B009E8">
            <w:pPr>
              <w:tabs>
                <w:tab w:val="left" w:pos="2039"/>
              </w:tabs>
            </w:pPr>
            <w:r>
              <w:t>01.01.2021 do 31.12.202</w:t>
            </w:r>
            <w:r w:rsidR="00621209">
              <w:t>1</w:t>
            </w:r>
            <w:r>
              <w:t xml:space="preserve"> </w:t>
            </w:r>
          </w:p>
          <w:p w:rsidR="00B009E8" w:rsidRDefault="00B009E8" w:rsidP="00B009E8">
            <w:pPr>
              <w:tabs>
                <w:tab w:val="left" w:pos="2039"/>
              </w:tabs>
            </w:pPr>
            <w:r>
              <w:rPr>
                <w:rFonts w:cstheme="minorHAnsi"/>
              </w:rPr>
              <w:t>[</w:t>
            </w:r>
            <w:r>
              <w:t>kWh</w:t>
            </w:r>
            <w:r>
              <w:rPr>
                <w:rFonts w:cstheme="minorHAnsi"/>
              </w:rPr>
              <w:t>]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  <w:r>
              <w:t>Szacowane zużycie energii w okresie 01.07.2022 do 31.12.2023</w:t>
            </w:r>
          </w:p>
          <w:p w:rsidR="00B009E8" w:rsidRDefault="00B009E8" w:rsidP="00B009E8">
            <w:pPr>
              <w:tabs>
                <w:tab w:val="left" w:pos="2039"/>
              </w:tabs>
            </w:pPr>
            <w:r>
              <w:rPr>
                <w:rFonts w:cstheme="minorHAnsi"/>
              </w:rPr>
              <w:t>[</w:t>
            </w:r>
            <w:r>
              <w:t>kWh</w:t>
            </w:r>
            <w:r>
              <w:rPr>
                <w:rFonts w:cstheme="minorHAnsi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Dostawca energii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OSD</w:t>
            </w:r>
          </w:p>
          <w:p w:rsidR="00B009E8" w:rsidRPr="00B009E8" w:rsidRDefault="00B009E8" w:rsidP="00B009E8"/>
          <w:p w:rsidR="00B009E8" w:rsidRPr="00B009E8" w:rsidRDefault="00B009E8" w:rsidP="00B009E8"/>
          <w:p w:rsidR="00B009E8" w:rsidRDefault="00B009E8" w:rsidP="00B009E8"/>
          <w:p w:rsidR="00B009E8" w:rsidRDefault="00B009E8" w:rsidP="00B009E8"/>
          <w:p w:rsidR="00B009E8" w:rsidRDefault="00B009E8" w:rsidP="00B009E8"/>
          <w:p w:rsidR="00B009E8" w:rsidRPr="00B009E8" w:rsidRDefault="00B009E8" w:rsidP="00B009E8"/>
        </w:tc>
      </w:tr>
      <w:tr w:rsidR="00B009E8" w:rsidTr="001462D5">
        <w:trPr>
          <w:trHeight w:val="210"/>
        </w:trPr>
        <w:tc>
          <w:tcPr>
            <w:tcW w:w="567" w:type="dxa"/>
            <w:vMerge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135" w:type="dxa"/>
            <w:vMerge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559" w:type="dxa"/>
            <w:vMerge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2268" w:type="dxa"/>
            <w:vMerge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134" w:type="dxa"/>
            <w:vMerge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Obecna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docelowa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Obecna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  <w:jc w:val="center"/>
            </w:pPr>
            <w:r>
              <w:t>docelowa</w:t>
            </w:r>
          </w:p>
        </w:tc>
        <w:tc>
          <w:tcPr>
            <w:tcW w:w="1434" w:type="dxa"/>
            <w:gridSpan w:val="2"/>
            <w:vMerge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244" w:type="dxa"/>
            <w:vMerge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B009E8" w:rsidRDefault="00B009E8" w:rsidP="00B009E8">
            <w:pPr>
              <w:tabs>
                <w:tab w:val="left" w:pos="2039"/>
              </w:tabs>
            </w:pPr>
          </w:p>
        </w:tc>
      </w:tr>
      <w:tr w:rsidR="00621209" w:rsidTr="001462D5">
        <w:tc>
          <w:tcPr>
            <w:tcW w:w="567" w:type="dxa"/>
          </w:tcPr>
          <w:p w:rsidR="00621209" w:rsidRDefault="00621209" w:rsidP="00621209">
            <w:pPr>
              <w:tabs>
                <w:tab w:val="left" w:pos="2039"/>
              </w:tabs>
              <w:jc w:val="right"/>
            </w:pPr>
            <w:r>
              <w:t>1.</w:t>
            </w:r>
          </w:p>
        </w:tc>
        <w:tc>
          <w:tcPr>
            <w:tcW w:w="1135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Budynek A</w:t>
            </w:r>
          </w:p>
        </w:tc>
        <w:tc>
          <w:tcPr>
            <w:tcW w:w="1559" w:type="dxa"/>
            <w:vMerge w:val="restart"/>
            <w:vAlign w:val="center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Skęczniew 58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62-730 Dobra</w:t>
            </w:r>
          </w:p>
          <w:p w:rsidR="00621209" w:rsidRDefault="00621209" w:rsidP="00621209">
            <w:pPr>
              <w:tabs>
                <w:tab w:val="left" w:pos="2039"/>
              </w:tabs>
            </w:pPr>
          </w:p>
        </w:tc>
        <w:tc>
          <w:tcPr>
            <w:tcW w:w="2268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PLZELD030037330139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tabs>
                <w:tab w:val="left" w:pos="2039"/>
              </w:tabs>
            </w:pPr>
            <w:r w:rsidRPr="00777A27">
              <w:t>04096654</w:t>
            </w:r>
          </w:p>
        </w:tc>
        <w:tc>
          <w:tcPr>
            <w:tcW w:w="992" w:type="dxa"/>
          </w:tcPr>
          <w:p w:rsidR="00621209" w:rsidRDefault="00621209" w:rsidP="00621209">
            <w:r w:rsidRPr="00245BE3">
              <w:t>G11</w:t>
            </w:r>
          </w:p>
        </w:tc>
        <w:tc>
          <w:tcPr>
            <w:tcW w:w="1134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G11</w:t>
            </w:r>
          </w:p>
        </w:tc>
        <w:tc>
          <w:tcPr>
            <w:tcW w:w="1418" w:type="dxa"/>
          </w:tcPr>
          <w:p w:rsidR="00621209" w:rsidRPr="00777A27" w:rsidRDefault="00621209" w:rsidP="00621209">
            <w:pPr>
              <w:tabs>
                <w:tab w:val="left" w:pos="2039"/>
              </w:tabs>
            </w:pPr>
            <w:r w:rsidRPr="00777A27">
              <w:t>Tak jak u dotychczas-owego Sprzedawcy</w:t>
            </w:r>
          </w:p>
        </w:tc>
        <w:tc>
          <w:tcPr>
            <w:tcW w:w="1149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Tak jak u dotychczas-owego Sprzedawcy</w:t>
            </w:r>
          </w:p>
        </w:tc>
        <w:tc>
          <w:tcPr>
            <w:tcW w:w="1434" w:type="dxa"/>
            <w:gridSpan w:val="2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r>
              <w:t>163 808</w:t>
            </w:r>
          </w:p>
        </w:tc>
        <w:tc>
          <w:tcPr>
            <w:tcW w:w="1244" w:type="dxa"/>
          </w:tcPr>
          <w:p w:rsidR="00621209" w:rsidRPr="00777A27" w:rsidRDefault="00621209" w:rsidP="00621209">
            <w:pPr>
              <w:tabs>
                <w:tab w:val="left" w:pos="2039"/>
              </w:tabs>
              <w:jc w:val="center"/>
            </w:pPr>
            <w:r w:rsidRPr="00777A27">
              <w:t>259 369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tabs>
                <w:tab w:val="left" w:pos="2039"/>
              </w:tabs>
            </w:pPr>
            <w:r w:rsidRPr="00777A27">
              <w:t>Polkomtel Sp. z o.o.</w:t>
            </w:r>
          </w:p>
        </w:tc>
        <w:tc>
          <w:tcPr>
            <w:tcW w:w="1417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PGE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Dystrybucja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S.A.</w:t>
            </w:r>
          </w:p>
        </w:tc>
      </w:tr>
      <w:tr w:rsidR="00621209" w:rsidTr="001462D5">
        <w:tc>
          <w:tcPr>
            <w:tcW w:w="567" w:type="dxa"/>
          </w:tcPr>
          <w:p w:rsidR="00621209" w:rsidRDefault="00621209" w:rsidP="00621209">
            <w:pPr>
              <w:tabs>
                <w:tab w:val="left" w:pos="2039"/>
              </w:tabs>
              <w:jc w:val="right"/>
            </w:pPr>
            <w:r>
              <w:t>2.</w:t>
            </w:r>
          </w:p>
        </w:tc>
        <w:tc>
          <w:tcPr>
            <w:tcW w:w="1135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Budynek B</w:t>
            </w:r>
          </w:p>
        </w:tc>
        <w:tc>
          <w:tcPr>
            <w:tcW w:w="1559" w:type="dxa"/>
            <w:vMerge/>
          </w:tcPr>
          <w:p w:rsidR="00621209" w:rsidRDefault="00621209" w:rsidP="00621209">
            <w:pPr>
              <w:tabs>
                <w:tab w:val="left" w:pos="2039"/>
              </w:tabs>
            </w:pPr>
          </w:p>
        </w:tc>
        <w:tc>
          <w:tcPr>
            <w:tcW w:w="2268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PLZELD030037310137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tabs>
                <w:tab w:val="left" w:pos="2039"/>
              </w:tabs>
            </w:pPr>
            <w:r w:rsidRPr="00777A27">
              <w:t>04096652</w:t>
            </w:r>
          </w:p>
        </w:tc>
        <w:tc>
          <w:tcPr>
            <w:tcW w:w="992" w:type="dxa"/>
          </w:tcPr>
          <w:p w:rsidR="00621209" w:rsidRDefault="00621209" w:rsidP="00621209">
            <w:r w:rsidRPr="00245BE3">
              <w:t>G11</w:t>
            </w:r>
          </w:p>
        </w:tc>
        <w:tc>
          <w:tcPr>
            <w:tcW w:w="1134" w:type="dxa"/>
          </w:tcPr>
          <w:p w:rsidR="00621209" w:rsidRDefault="00621209" w:rsidP="00621209">
            <w:r w:rsidRPr="00B90D80">
              <w:t>G11</w:t>
            </w:r>
          </w:p>
        </w:tc>
        <w:tc>
          <w:tcPr>
            <w:tcW w:w="1418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Tak jak u dotychczas-owego Sprzedawcy</w:t>
            </w:r>
          </w:p>
        </w:tc>
        <w:tc>
          <w:tcPr>
            <w:tcW w:w="1149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Tak jak u dotychczas-owego Sprzedawcy</w:t>
            </w:r>
          </w:p>
        </w:tc>
        <w:tc>
          <w:tcPr>
            <w:tcW w:w="1434" w:type="dxa"/>
            <w:gridSpan w:val="2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r>
              <w:t>42 398</w:t>
            </w:r>
          </w:p>
        </w:tc>
        <w:tc>
          <w:tcPr>
            <w:tcW w:w="1244" w:type="dxa"/>
          </w:tcPr>
          <w:p w:rsidR="00621209" w:rsidRPr="00777A27" w:rsidRDefault="00621209" w:rsidP="00621209">
            <w:pPr>
              <w:tabs>
                <w:tab w:val="left" w:pos="2039"/>
              </w:tabs>
              <w:jc w:val="center"/>
            </w:pPr>
            <w:r w:rsidRPr="00777A27">
              <w:t>67 127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Polkomtel Sp. z o.o.</w:t>
            </w:r>
          </w:p>
        </w:tc>
        <w:tc>
          <w:tcPr>
            <w:tcW w:w="1417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PGE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Dystrybucja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S.A.</w:t>
            </w:r>
          </w:p>
        </w:tc>
      </w:tr>
      <w:tr w:rsidR="00621209" w:rsidTr="001462D5">
        <w:tc>
          <w:tcPr>
            <w:tcW w:w="567" w:type="dxa"/>
          </w:tcPr>
          <w:p w:rsidR="00621209" w:rsidRDefault="00621209" w:rsidP="00621209">
            <w:pPr>
              <w:tabs>
                <w:tab w:val="left" w:pos="2039"/>
              </w:tabs>
              <w:jc w:val="right"/>
            </w:pPr>
            <w:r>
              <w:t>3.</w:t>
            </w:r>
          </w:p>
        </w:tc>
        <w:tc>
          <w:tcPr>
            <w:tcW w:w="1135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Pralnia</w:t>
            </w:r>
          </w:p>
        </w:tc>
        <w:tc>
          <w:tcPr>
            <w:tcW w:w="1559" w:type="dxa"/>
            <w:vMerge/>
          </w:tcPr>
          <w:p w:rsidR="00621209" w:rsidRDefault="00621209" w:rsidP="00621209">
            <w:pPr>
              <w:tabs>
                <w:tab w:val="left" w:pos="2039"/>
              </w:tabs>
            </w:pPr>
          </w:p>
        </w:tc>
        <w:tc>
          <w:tcPr>
            <w:tcW w:w="2268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PLZELD030037320138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tabs>
                <w:tab w:val="left" w:pos="2039"/>
              </w:tabs>
            </w:pPr>
            <w:r w:rsidRPr="00777A27">
              <w:t>03419065</w:t>
            </w:r>
          </w:p>
        </w:tc>
        <w:tc>
          <w:tcPr>
            <w:tcW w:w="992" w:type="dxa"/>
          </w:tcPr>
          <w:p w:rsidR="00621209" w:rsidRDefault="00621209" w:rsidP="00621209">
            <w:r w:rsidRPr="00245BE3">
              <w:t>G11</w:t>
            </w:r>
          </w:p>
        </w:tc>
        <w:tc>
          <w:tcPr>
            <w:tcW w:w="1134" w:type="dxa"/>
          </w:tcPr>
          <w:p w:rsidR="00621209" w:rsidRDefault="00621209" w:rsidP="00621209">
            <w:r w:rsidRPr="00B90D80">
              <w:t>G11</w:t>
            </w:r>
          </w:p>
        </w:tc>
        <w:tc>
          <w:tcPr>
            <w:tcW w:w="1418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Tak jak u dotychczas-owego Sprzedawcy</w:t>
            </w:r>
          </w:p>
        </w:tc>
        <w:tc>
          <w:tcPr>
            <w:tcW w:w="1149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Tak jak u dotychczas-owego Sprzedawcy</w:t>
            </w:r>
          </w:p>
        </w:tc>
        <w:tc>
          <w:tcPr>
            <w:tcW w:w="1434" w:type="dxa"/>
            <w:gridSpan w:val="2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r>
              <w:t>57 026</w:t>
            </w:r>
          </w:p>
        </w:tc>
        <w:tc>
          <w:tcPr>
            <w:tcW w:w="1244" w:type="dxa"/>
          </w:tcPr>
          <w:p w:rsidR="00621209" w:rsidRPr="00777A27" w:rsidRDefault="00621209" w:rsidP="00621209">
            <w:pPr>
              <w:tabs>
                <w:tab w:val="left" w:pos="2039"/>
              </w:tabs>
              <w:jc w:val="center"/>
            </w:pPr>
            <w:r w:rsidRPr="00777A27">
              <w:t>90 289</w:t>
            </w:r>
          </w:p>
        </w:tc>
        <w:tc>
          <w:tcPr>
            <w:tcW w:w="1134" w:type="dxa"/>
          </w:tcPr>
          <w:p w:rsidR="00621209" w:rsidRPr="00777A27" w:rsidRDefault="00621209" w:rsidP="0062120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A27">
              <w:t>Polkomtel Sp. z o.o.</w:t>
            </w:r>
          </w:p>
        </w:tc>
        <w:tc>
          <w:tcPr>
            <w:tcW w:w="1417" w:type="dxa"/>
          </w:tcPr>
          <w:p w:rsidR="00621209" w:rsidRDefault="00621209" w:rsidP="00621209">
            <w:pPr>
              <w:tabs>
                <w:tab w:val="left" w:pos="2039"/>
              </w:tabs>
            </w:pPr>
            <w:r>
              <w:t>PGE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Dystrybucja</w:t>
            </w:r>
          </w:p>
          <w:p w:rsidR="00621209" w:rsidRDefault="00621209" w:rsidP="00621209">
            <w:pPr>
              <w:tabs>
                <w:tab w:val="left" w:pos="2039"/>
              </w:tabs>
            </w:pPr>
            <w:r>
              <w:t>S.A.</w:t>
            </w:r>
          </w:p>
        </w:tc>
      </w:tr>
      <w:tr w:rsidR="00621209" w:rsidTr="001462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7"/>
          <w:gridAfter w:val="2"/>
          <w:wBefore w:w="8789" w:type="dxa"/>
          <w:wAfter w:w="2551" w:type="dxa"/>
          <w:trHeight w:val="631"/>
        </w:trPr>
        <w:tc>
          <w:tcPr>
            <w:tcW w:w="2574" w:type="dxa"/>
            <w:gridSpan w:val="3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bookmarkStart w:id="0" w:name="_GoBack"/>
            <w:r>
              <w:t>Łącznie</w:t>
            </w:r>
          </w:p>
        </w:tc>
        <w:tc>
          <w:tcPr>
            <w:tcW w:w="1427" w:type="dxa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r>
              <w:t>263 232</w:t>
            </w:r>
          </w:p>
        </w:tc>
        <w:tc>
          <w:tcPr>
            <w:tcW w:w="1244" w:type="dxa"/>
          </w:tcPr>
          <w:p w:rsidR="00621209" w:rsidRDefault="00621209" w:rsidP="00621209">
            <w:pPr>
              <w:tabs>
                <w:tab w:val="left" w:pos="2039"/>
              </w:tabs>
              <w:jc w:val="center"/>
            </w:pPr>
            <w:r w:rsidRPr="00777A27">
              <w:t>416 784</w:t>
            </w:r>
          </w:p>
        </w:tc>
      </w:tr>
      <w:bookmarkEnd w:id="0"/>
    </w:tbl>
    <w:p w:rsidR="005C2C7A" w:rsidRPr="00670A6B" w:rsidRDefault="005C2C7A" w:rsidP="00670A6B">
      <w:pPr>
        <w:tabs>
          <w:tab w:val="left" w:pos="2039"/>
        </w:tabs>
      </w:pPr>
    </w:p>
    <w:sectPr w:rsidR="005C2C7A" w:rsidRPr="00670A6B" w:rsidSect="004F5D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9"/>
    <w:rsid w:val="000039BA"/>
    <w:rsid w:val="001462D5"/>
    <w:rsid w:val="001857C3"/>
    <w:rsid w:val="00292B76"/>
    <w:rsid w:val="003F291E"/>
    <w:rsid w:val="004F5DCE"/>
    <w:rsid w:val="005C2C7A"/>
    <w:rsid w:val="00621209"/>
    <w:rsid w:val="00670A6B"/>
    <w:rsid w:val="006B2909"/>
    <w:rsid w:val="0088652E"/>
    <w:rsid w:val="00A34080"/>
    <w:rsid w:val="00B0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589F6-A347-4802-9C2C-D6124010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C7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7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009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dps2</cp:lastModifiedBy>
  <cp:revision>2</cp:revision>
  <dcterms:created xsi:type="dcterms:W3CDTF">2021-12-02T13:30:00Z</dcterms:created>
  <dcterms:modified xsi:type="dcterms:W3CDTF">2022-03-30T11:42:00Z</dcterms:modified>
</cp:coreProperties>
</file>